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2F" w:rsidRPr="00354A6D" w:rsidRDefault="007C352F" w:rsidP="007435A5">
      <w:pPr>
        <w:jc w:val="center"/>
        <w:rPr>
          <w:b/>
          <w:sz w:val="22"/>
          <w:szCs w:val="22"/>
        </w:rPr>
      </w:pPr>
      <w:r w:rsidRPr="00354A6D">
        <w:rPr>
          <w:b/>
          <w:sz w:val="22"/>
          <w:szCs w:val="22"/>
        </w:rPr>
        <w:t>Памятка о признании гражданина недееспособным</w:t>
      </w:r>
    </w:p>
    <w:p w:rsidR="007C352F" w:rsidRPr="00354A6D" w:rsidRDefault="007C352F" w:rsidP="007435A5">
      <w:pPr>
        <w:jc w:val="center"/>
        <w:rPr>
          <w:sz w:val="22"/>
          <w:szCs w:val="22"/>
        </w:rPr>
      </w:pPr>
      <w:r w:rsidRPr="00354A6D">
        <w:rPr>
          <w:b/>
          <w:sz w:val="22"/>
          <w:szCs w:val="22"/>
        </w:rPr>
        <w:t>вследствие психического заболевания и назначение опеки</w:t>
      </w:r>
    </w:p>
    <w:p w:rsidR="007C352F" w:rsidRPr="00354A6D" w:rsidRDefault="007C352F" w:rsidP="007C352F">
      <w:pPr>
        <w:rPr>
          <w:sz w:val="22"/>
          <w:szCs w:val="22"/>
        </w:rPr>
      </w:pPr>
    </w:p>
    <w:p w:rsidR="007C352F" w:rsidRPr="001C75E3" w:rsidRDefault="007C352F" w:rsidP="001C75E3">
      <w:pPr>
        <w:jc w:val="center"/>
        <w:rPr>
          <w:b/>
          <w:sz w:val="22"/>
          <w:szCs w:val="22"/>
        </w:rPr>
      </w:pPr>
      <w:r w:rsidRPr="001C75E3">
        <w:rPr>
          <w:b/>
          <w:sz w:val="22"/>
          <w:szCs w:val="22"/>
        </w:rPr>
        <w:t>Признание гражданина недееспособным</w:t>
      </w:r>
    </w:p>
    <w:p w:rsidR="007C352F" w:rsidRPr="00354A6D" w:rsidRDefault="007C352F" w:rsidP="007C352F">
      <w:pPr>
        <w:rPr>
          <w:sz w:val="22"/>
          <w:szCs w:val="22"/>
        </w:rPr>
      </w:pPr>
    </w:p>
    <w:p w:rsidR="007C352F" w:rsidRPr="00354A6D" w:rsidRDefault="007C352F" w:rsidP="007C352F">
      <w:pPr>
        <w:rPr>
          <w:sz w:val="22"/>
          <w:szCs w:val="22"/>
        </w:rPr>
      </w:pPr>
      <w:r w:rsidRPr="00354A6D">
        <w:rPr>
          <w:sz w:val="22"/>
          <w:szCs w:val="22"/>
        </w:rPr>
        <w:tab/>
        <w:t xml:space="preserve">Гражданин, который вследствие психического расстройства не может понимать значение своих действий или руководить ими, может быть </w:t>
      </w:r>
      <w:r w:rsidRPr="007435A5">
        <w:rPr>
          <w:b/>
          <w:sz w:val="22"/>
          <w:szCs w:val="22"/>
        </w:rPr>
        <w:t>признан судом недееспособным</w:t>
      </w:r>
      <w:r w:rsidRPr="00354A6D">
        <w:rPr>
          <w:sz w:val="22"/>
          <w:szCs w:val="22"/>
        </w:rPr>
        <w:t xml:space="preserve"> в порядке, установленном гражданским процессуальным. Законодательством.</w:t>
      </w:r>
    </w:p>
    <w:p w:rsidR="007C352F" w:rsidRPr="00354A6D" w:rsidRDefault="007C352F" w:rsidP="007C352F">
      <w:pPr>
        <w:rPr>
          <w:sz w:val="22"/>
          <w:szCs w:val="22"/>
        </w:rPr>
      </w:pPr>
      <w:r w:rsidRPr="00354A6D">
        <w:rPr>
          <w:sz w:val="22"/>
          <w:szCs w:val="22"/>
        </w:rPr>
        <w:tab/>
        <w:t>Над ним устанавливается опека.</w:t>
      </w:r>
    </w:p>
    <w:p w:rsidR="007C352F" w:rsidRPr="00354A6D" w:rsidRDefault="007C352F" w:rsidP="007C352F">
      <w:pPr>
        <w:rPr>
          <w:sz w:val="22"/>
          <w:szCs w:val="22"/>
        </w:rPr>
      </w:pPr>
      <w:r w:rsidRPr="00354A6D">
        <w:rPr>
          <w:sz w:val="22"/>
          <w:szCs w:val="22"/>
        </w:rPr>
        <w:tab/>
        <w:t>Для того, чтобы признать гражданина недееспособным, нужно обратиться в суд с заявлением о признании гражданина недееспособным, по месту жительства подопечного.</w:t>
      </w:r>
    </w:p>
    <w:p w:rsidR="007C352F" w:rsidRPr="00354A6D" w:rsidRDefault="007C352F" w:rsidP="007C352F">
      <w:pPr>
        <w:rPr>
          <w:sz w:val="22"/>
          <w:szCs w:val="22"/>
        </w:rPr>
      </w:pPr>
    </w:p>
    <w:p w:rsidR="007C352F" w:rsidRPr="00354A6D" w:rsidRDefault="007C352F" w:rsidP="00354A6D">
      <w:pPr>
        <w:jc w:val="center"/>
        <w:rPr>
          <w:b/>
          <w:sz w:val="22"/>
          <w:szCs w:val="22"/>
        </w:rPr>
      </w:pPr>
      <w:r w:rsidRPr="00354A6D">
        <w:rPr>
          <w:b/>
          <w:sz w:val="22"/>
          <w:szCs w:val="22"/>
        </w:rPr>
        <w:t>Опека</w:t>
      </w:r>
    </w:p>
    <w:p w:rsidR="007C352F" w:rsidRPr="00354A6D" w:rsidRDefault="007C352F" w:rsidP="007C352F">
      <w:pPr>
        <w:rPr>
          <w:sz w:val="22"/>
          <w:szCs w:val="22"/>
        </w:rPr>
      </w:pP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Опека устанавливается над гражданами, признанными судом недееспособными вследствие психического расстройства.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Опекуны являются представителями подопечных в силу закона и совершают от их имени и в их интересах все необходимые сделки.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Для назначения опеки над гражданином, признанным судом недееспособным, необходимо обратиться в Управление социальной защиты населения Вейделевского района со следующими документами:</w:t>
      </w:r>
    </w:p>
    <w:p w:rsidR="007C352F" w:rsidRPr="00354A6D" w:rsidRDefault="001C75E3" w:rsidP="001A3EA8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D117C2">
        <w:rPr>
          <w:sz w:val="22"/>
          <w:szCs w:val="22"/>
        </w:rPr>
        <w:t>Документы</w:t>
      </w:r>
      <w:proofErr w:type="gramEnd"/>
      <w:r w:rsidR="00D117C2">
        <w:rPr>
          <w:sz w:val="22"/>
          <w:szCs w:val="22"/>
        </w:rPr>
        <w:t xml:space="preserve"> </w:t>
      </w:r>
      <w:r w:rsidR="007C352F" w:rsidRPr="00354A6D">
        <w:rPr>
          <w:sz w:val="22"/>
          <w:szCs w:val="22"/>
        </w:rPr>
        <w:t>удостоверяющие личность (к/к паспортов);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2. Документы подтверждающие родственные отношения (свидетельство о рождении, свидетельство о заключении брака, решение об усыновлении (удочерении), судебное решение о признании членов семьи, иные документы в соответствии с действующим законодательством);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3. Решение суда о признании гражданина недееспособным с отметкой о вступлении в законную силу;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4. Медицинское заключение о состоянии здоровья лица, желающего быть опекуном;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5. Характеристика с места работы либо места жительства лица, желающего быть опекуном;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6. Справка о доходах лица, желающего быть опекуном, за последние три месяца;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 xml:space="preserve">7. Справка о размере пенсии гражданина, признанного недееспособным 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8. Справка о составе семьи лица, желающего быть опекуном;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9. Справка о составе семьи гражданина, признанного недееспособным;</w:t>
      </w:r>
    </w:p>
    <w:p w:rsidR="007C352F" w:rsidRPr="00354A6D" w:rsidRDefault="001C75E3" w:rsidP="001A3EA8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10. Выписка из </w:t>
      </w:r>
      <w:proofErr w:type="spellStart"/>
      <w:r>
        <w:rPr>
          <w:sz w:val="22"/>
          <w:szCs w:val="22"/>
        </w:rPr>
        <w:t>похозяйственной</w:t>
      </w:r>
      <w:proofErr w:type="spellEnd"/>
      <w:r w:rsidR="007C352F" w:rsidRPr="00354A6D">
        <w:rPr>
          <w:sz w:val="22"/>
          <w:szCs w:val="22"/>
        </w:rPr>
        <w:t xml:space="preserve"> книги (справка администрации сельского поселения) и акт жилищно-бытовых условий гражданина, признанного недееспособным, а также лица, желающего быть опекуном;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 xml:space="preserve">11. Документ о наличии у гражданина, признанного судом недееспособным, недвижимого имущества на праве собственности (справка БТИ, выписка из единого государственного реестра прав на недвижимое имущество и </w:t>
      </w:r>
      <w:bookmarkStart w:id="0" w:name="_GoBack"/>
      <w:bookmarkEnd w:id="0"/>
      <w:r w:rsidRPr="00354A6D">
        <w:rPr>
          <w:sz w:val="22"/>
          <w:szCs w:val="22"/>
        </w:rPr>
        <w:t>сделок с ним, копия свидетельства о регистрации права)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12. Справка об инвалидности.</w:t>
      </w:r>
    </w:p>
    <w:p w:rsidR="007C352F" w:rsidRPr="00354A6D" w:rsidRDefault="007C352F" w:rsidP="001A3EA8">
      <w:pPr>
        <w:spacing w:line="216" w:lineRule="auto"/>
        <w:rPr>
          <w:sz w:val="22"/>
          <w:szCs w:val="22"/>
        </w:rPr>
      </w:pPr>
      <w:r w:rsidRPr="00354A6D">
        <w:rPr>
          <w:sz w:val="22"/>
          <w:szCs w:val="22"/>
        </w:rPr>
        <w:t>13. Справка о наличии или отсутствии судимости.</w:t>
      </w:r>
    </w:p>
    <w:p w:rsidR="007C352F" w:rsidRPr="00354A6D" w:rsidRDefault="007C352F" w:rsidP="007C352F">
      <w:pPr>
        <w:rPr>
          <w:sz w:val="22"/>
          <w:szCs w:val="22"/>
        </w:rPr>
      </w:pPr>
    </w:p>
    <w:p w:rsidR="00451F77" w:rsidRPr="00354A6D" w:rsidRDefault="007C352F" w:rsidP="007C352F">
      <w:r w:rsidRPr="00354A6D">
        <w:rPr>
          <w:sz w:val="22"/>
          <w:szCs w:val="22"/>
        </w:rPr>
        <w:t xml:space="preserve">Управление социальной защиты населения Вейделевского района – </w:t>
      </w:r>
      <w:proofErr w:type="spellStart"/>
      <w:r w:rsidRPr="00354A6D">
        <w:rPr>
          <w:sz w:val="22"/>
          <w:szCs w:val="22"/>
        </w:rPr>
        <w:t>п.Вейделевка</w:t>
      </w:r>
      <w:proofErr w:type="spellEnd"/>
      <w:r w:rsidRPr="00354A6D">
        <w:rPr>
          <w:sz w:val="22"/>
          <w:szCs w:val="22"/>
        </w:rPr>
        <w:t xml:space="preserve">, </w:t>
      </w:r>
      <w:proofErr w:type="spellStart"/>
      <w:r w:rsidRPr="00354A6D">
        <w:rPr>
          <w:sz w:val="22"/>
          <w:szCs w:val="22"/>
        </w:rPr>
        <w:t>ул.Мира</w:t>
      </w:r>
      <w:proofErr w:type="spellEnd"/>
      <w:r w:rsidRPr="00354A6D">
        <w:rPr>
          <w:sz w:val="22"/>
          <w:szCs w:val="22"/>
        </w:rPr>
        <w:t>, д.14</w:t>
      </w:r>
    </w:p>
    <w:sectPr w:rsidR="00451F77" w:rsidRPr="00354A6D" w:rsidSect="00D9329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B22"/>
    <w:multiLevelType w:val="hybridMultilevel"/>
    <w:tmpl w:val="FE780F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4E232E4"/>
    <w:multiLevelType w:val="hybridMultilevel"/>
    <w:tmpl w:val="3822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1B"/>
    <w:rsid w:val="001470A1"/>
    <w:rsid w:val="001A3EA8"/>
    <w:rsid w:val="001C75E3"/>
    <w:rsid w:val="001D4E1B"/>
    <w:rsid w:val="00354A6D"/>
    <w:rsid w:val="004113A3"/>
    <w:rsid w:val="00451F77"/>
    <w:rsid w:val="004544BD"/>
    <w:rsid w:val="007435A5"/>
    <w:rsid w:val="007C352F"/>
    <w:rsid w:val="00953258"/>
    <w:rsid w:val="00B25E5A"/>
    <w:rsid w:val="00BB079A"/>
    <w:rsid w:val="00D117C2"/>
    <w:rsid w:val="00D9329C"/>
    <w:rsid w:val="00D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675A"/>
  <w15:chartTrackingRefBased/>
  <w15:docId w15:val="{D0013EE9-45A7-467D-A017-92A0B07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признании гражданина недееспособным </vt:lpstr>
    </vt:vector>
  </TitlesOfParts>
  <Company>УСЗН_Белгородский_р_н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признании гражданина недееспособным</dc:title>
  <dc:subject/>
  <dc:creator>Пользователь</dc:creator>
  <cp:keywords/>
  <cp:lastModifiedBy>Эдуард В. Карагодин</cp:lastModifiedBy>
  <cp:revision>5</cp:revision>
  <cp:lastPrinted>2009-04-21T04:27:00Z</cp:lastPrinted>
  <dcterms:created xsi:type="dcterms:W3CDTF">2020-01-14T13:34:00Z</dcterms:created>
  <dcterms:modified xsi:type="dcterms:W3CDTF">2020-01-14T13:48:00Z</dcterms:modified>
</cp:coreProperties>
</file>